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536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5361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60" w:type="dxa"/>
            <w:vAlign w:val="bottom"/>
            <w:gridSpan w:val="2"/>
            <w:vMerge w:val="restart"/>
          </w:tcPr>
          <w:p>
            <w:pPr>
              <w:spacing w:after="0" w:line="181" w:lineRule="exact"/>
              <w:rPr>
                <w:rFonts w:ascii="Times New Roman" w:cs="Times New Roman" w:eastAsia="Times New Roman" w:hAnsi="Times New Roman"/>
                <w:sz w:val="16"/>
                <w:szCs w:val="16"/>
                <w:color w:val="0000EE"/>
                <w:w w:val="98"/>
              </w:rPr>
            </w:pPr>
            <w:hyperlink r:id="rId11">
              <w:r>
                <w:rPr>
                  <w:rFonts w:ascii="Times New Roman" w:cs="Times New Roman" w:eastAsia="Times New Roman" w:hAnsi="Times New Roman"/>
                  <w:sz w:val="16"/>
                  <w:szCs w:val="16"/>
                  <w:color w:val="0000EE"/>
                  <w:w w:val="98"/>
                </w:rPr>
                <w:t>MUGFORD KRISTIN W</w:t>
              </w:r>
            </w:hyperlink>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60" w:type="dxa"/>
            <w:vAlign w:val="bottom"/>
            <w:tcBorders>
              <w:bottom w:val="single" w:sz="8" w:color="0000EE"/>
            </w:tcBorders>
            <w:gridSpan w:val="2"/>
            <w:vMerge w:val="continue"/>
          </w:tcPr>
          <w:p>
            <w:pPr>
              <w:spacing w:after="0"/>
              <w:rPr>
                <w:sz w:val="9"/>
                <w:szCs w:val="9"/>
                <w:color w:val="auto"/>
              </w:rPr>
            </w:pPr>
          </w:p>
        </w:tc>
        <w:tc>
          <w:tcPr>
            <w:tcW w:w="34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05/24/2022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60" w:type="dxa"/>
            <w:vAlign w:val="bottom"/>
            <w:gridSpan w:val="2"/>
          </w:tcPr>
          <w:p>
            <w:pPr>
              <w:spacing w:after="0"/>
              <w:rPr>
                <w:sz w:val="3"/>
                <w:szCs w:val="3"/>
                <w:color w:val="auto"/>
              </w:rPr>
            </w:pPr>
          </w:p>
        </w:tc>
        <w:tc>
          <w:tcPr>
            <w:tcW w:w="34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u w:val="single" w:color="auto"/>
            <w:color w:val="0000EE"/>
          </w:rPr>
          <w:t>Perella Weinberg Partners</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PWP</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61"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11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767 FIFTH AVENUE</w:t>
            </w:r>
          </w:p>
        </w:tc>
        <w:tc>
          <w:tcPr>
            <w:tcW w:w="760" w:type="dxa"/>
            <w:vAlign w:val="bottom"/>
          </w:tcPr>
          <w:p>
            <w:pPr>
              <w:spacing w:after="0"/>
              <w:rPr>
                <w:sz w:val="14"/>
                <w:szCs w:val="14"/>
                <w:color w:val="auto"/>
              </w:rPr>
            </w:pPr>
          </w:p>
        </w:tc>
      </w:tr>
      <w:tr>
        <w:trPr>
          <w:trHeight w:val="374"/>
        </w:trPr>
        <w:tc>
          <w:tcPr>
            <w:tcW w:w="900" w:type="dxa"/>
            <w:vAlign w:val="bottom"/>
          </w:tcPr>
          <w:p>
            <w:pPr>
              <w:spacing w:after="0"/>
              <w:rPr>
                <w:sz w:val="20"/>
                <w:szCs w:val="20"/>
                <w:color w:val="auto"/>
              </w:rPr>
            </w:pPr>
            <w:r>
              <w:rPr>
                <w:rFonts w:ascii="Arial" w:cs="Arial" w:eastAsia="Arial" w:hAnsi="Arial"/>
                <w:sz w:val="10"/>
                <w:szCs w:val="10"/>
                <w:color w:val="auto"/>
              </w:rPr>
              <w:t>(Street)</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6"/>
        </w:trPr>
        <w:tc>
          <w:tcPr>
            <w:tcW w:w="9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NEW YORK</w:t>
            </w: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NY</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10153</w:t>
            </w: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2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3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60" w:type="dxa"/>
            <w:vAlign w:val="bottom"/>
            <w:gridSpan w:val="4"/>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5"/>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4"/>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Exhibit 24 - Power of Attorney</w:t>
            </w: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20" w:type="dxa"/>
            <w:vAlign w:val="bottom"/>
            <w:gridSpan w:val="6"/>
          </w:tcPr>
          <w:p>
            <w:pPr>
              <w:spacing w:after="0"/>
              <w:rPr>
                <w:sz w:val="20"/>
                <w:szCs w:val="20"/>
                <w:color w:val="auto"/>
              </w:rPr>
            </w:pPr>
            <w:r>
              <w:rPr>
                <w:rFonts w:ascii="Times New Roman" w:cs="Times New Roman" w:eastAsia="Times New Roman" w:hAnsi="Times New Roman"/>
                <w:sz w:val="13"/>
                <w:szCs w:val="13"/>
                <w:color w:val="0000FF"/>
              </w:rPr>
              <w:t>/s/ Mark Polemeni, as Attorney-in-Fact   05/27/2022</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1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8"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KNOW ALL BY THESE PRESENT, that the undersigned hereby constitutes and appoints Peter Weinberg, Gary Barancik, Vladimir Shendelman, Mark</w:t>
      </w:r>
    </w:p>
    <w:p>
      <w:pPr>
        <w:spacing w:after="0" w:line="153" w:lineRule="exact"/>
        <w:rPr>
          <w:sz w:val="20"/>
          <w:szCs w:val="20"/>
          <w:color w:val="auto"/>
        </w:rPr>
      </w:pPr>
    </w:p>
    <w:p>
      <w:pPr>
        <w:ind w:left="1020" w:hanging="552"/>
        <w:spacing w:after="0"/>
        <w:tabs>
          <w:tab w:leader="none" w:pos="10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Perella Weinberg Par</w:t>
      </w:r>
    </w:p>
    <w:p>
      <w:pPr>
        <w:spacing w:after="0" w:line="164" w:lineRule="exact"/>
        <w:rPr>
          <w:rFonts w:ascii="Courier New" w:cs="Courier New" w:eastAsia="Courier New" w:hAnsi="Courier New"/>
          <w:sz w:val="12"/>
          <w:szCs w:val="12"/>
          <w:color w:val="auto"/>
        </w:rPr>
      </w:pPr>
    </w:p>
    <w:p>
      <w:pPr>
        <w:ind w:left="1020" w:hanging="552"/>
        <w:spacing w:after="0"/>
        <w:tabs>
          <w:tab w:leader="none" w:pos="102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w:t>
      </w:r>
    </w:p>
    <w:p>
      <w:pPr>
        <w:spacing w:after="0" w:line="152" w:lineRule="exact"/>
        <w:rPr>
          <w:rFonts w:ascii="Courier New" w:cs="Courier New" w:eastAsia="Courier New" w:hAnsi="Courier New"/>
          <w:sz w:val="13"/>
          <w:szCs w:val="13"/>
          <w:color w:val="auto"/>
        </w:rPr>
      </w:pPr>
    </w:p>
    <w:p>
      <w:pPr>
        <w:jc w:val="both"/>
        <w:ind w:left="460" w:firstLine="8"/>
        <w:spacing w:after="0" w:line="529" w:lineRule="auto"/>
        <w:tabs>
          <w:tab w:leader="none" w:pos="1007"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The undersigned hereby grants to each such attorney-in-fact full power and authority to do and perform any and every act and thing whats This Power of Attorney shall remain in full force and effect until the undersigned is no longer required to file Forms 3, 4 and 5 with r IN WITNESS WHEREOF, the undersigned has caused this Power of Attorney to be executed as of this 24th day of May, 2022.</w:t>
      </w:r>
    </w:p>
    <w:p>
      <w:pPr>
        <w:spacing w:after="0" w:line="35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3"/>
          <w:szCs w:val="13"/>
          <w:color w:val="auto"/>
        </w:rPr>
        <w:t>By:</w:t>
      </w:r>
      <w:r>
        <w:rPr>
          <w:sz w:val="20"/>
          <w:szCs w:val="20"/>
          <w:color w:val="auto"/>
        </w:rPr>
        <w:tab/>
      </w:r>
      <w:r>
        <w:rPr>
          <w:rFonts w:ascii="Courier New" w:cs="Courier New" w:eastAsia="Courier New" w:hAnsi="Courier New"/>
          <w:sz w:val="13"/>
          <w:szCs w:val="13"/>
          <w:color w:val="auto"/>
        </w:rPr>
        <w:t>/s/ Kristin Mugford____________________</w:t>
      </w:r>
    </w:p>
    <w:p>
      <w:pPr>
        <w:spacing w:after="0" w:line="2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3"/>
          <w:szCs w:val="13"/>
          <w:color w:val="auto"/>
        </w:rPr>
        <w:t>Print:</w:t>
      </w:r>
      <w:r>
        <w:rPr>
          <w:sz w:val="20"/>
          <w:szCs w:val="20"/>
          <w:color w:val="auto"/>
        </w:rPr>
        <w:tab/>
      </w:r>
      <w:r>
        <w:rPr>
          <w:rFonts w:ascii="Courier New" w:cs="Courier New" w:eastAsia="Courier New" w:hAnsi="Courier New"/>
          <w:sz w:val="13"/>
          <w:szCs w:val="13"/>
          <w:color w:val="auto"/>
        </w:rPr>
        <w:t>Kristin Mugford</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13408" TargetMode="External"/><Relationship Id="rId12"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2022-05-27T20:15:46Z</dcterms:created>
  <dcterms:modified xsi:type="dcterms:W3CDTF">2022-05-27T20:15:46Z</dcterms:modified>
</cp:coreProperties>
</file>