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CAO and Managing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45,283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70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2023-09-01T20:14:18Z</dcterms:created>
  <dcterms:modified xsi:type="dcterms:W3CDTF">2023-09-01T20:14:18Z</dcterms:modified>
</cp:coreProperties>
</file>