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0001867859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20"/>
        <w:gridCol w:w="4185"/>
      </w:tblGrid>
      <w:tr>
        <w:trPr/>
        <w:tc>
          <w:tcPr>
            <w:tcW w:w="6020" w:type="dxa"/>
            <w:tcBorders/>
            <w:vAlign w:val="center"/>
          </w:tcPr>
          <w:p>
            <w:pPr>
              <w:pStyle w:val="TableContents"/>
              <w:bidi w:val="0"/>
              <w:spacing w:before="0" w:after="283"/>
              <w:jc w:val="left"/>
              <w:rPr/>
            </w:pPr>
            <w:r>
              <w:rPr/>
              <w:t>Name of Issuer</w:t>
            </w:r>
          </w:p>
        </w:tc>
        <w:tc>
          <w:tcPr>
            <w:tcW w:w="4185" w:type="dxa"/>
            <w:tcBorders/>
            <w:vAlign w:val="center"/>
          </w:tcPr>
          <w:p>
            <w:pPr>
              <w:pStyle w:val="TableContents"/>
              <w:bidi w:val="0"/>
              <w:spacing w:before="0" w:after="0"/>
              <w:jc w:val="left"/>
              <w:rPr/>
            </w:pPr>
            <w:r>
              <w:rPr/>
              <w:t>PERELLA WEINBERG PARTNERS</w:t>
            </w:r>
          </w:p>
        </w:tc>
      </w:tr>
      <w:tr>
        <w:trPr/>
        <w:tc>
          <w:tcPr>
            <w:tcW w:w="6020" w:type="dxa"/>
            <w:tcBorders/>
            <w:vAlign w:val="center"/>
          </w:tcPr>
          <w:p>
            <w:pPr>
              <w:pStyle w:val="TableContents"/>
              <w:bidi w:val="0"/>
              <w:spacing w:before="0" w:after="283"/>
              <w:jc w:val="left"/>
              <w:rPr/>
            </w:pPr>
            <w:r>
              <w:rPr/>
              <w:t>SEC File Number</w:t>
            </w:r>
          </w:p>
        </w:tc>
        <w:tc>
          <w:tcPr>
            <w:tcW w:w="4185" w:type="dxa"/>
            <w:tcBorders/>
            <w:vAlign w:val="center"/>
          </w:tcPr>
          <w:p>
            <w:pPr>
              <w:pStyle w:val="TableContents"/>
              <w:bidi w:val="0"/>
              <w:spacing w:before="0" w:after="0"/>
              <w:jc w:val="left"/>
              <w:rPr/>
            </w:pPr>
            <w:r>
              <w:rPr/>
              <w:t>001-39558</w:t>
            </w:r>
          </w:p>
        </w:tc>
      </w:tr>
      <w:tr>
        <w:trPr/>
        <w:tc>
          <w:tcPr>
            <w:tcW w:w="6020" w:type="dxa"/>
            <w:tcBorders/>
            <w:vAlign w:val="center"/>
          </w:tcPr>
          <w:p>
            <w:pPr>
              <w:pStyle w:val="TableContents"/>
              <w:bidi w:val="0"/>
              <w:spacing w:before="0" w:after="283"/>
              <w:jc w:val="left"/>
              <w:rPr/>
            </w:pPr>
            <w:r>
              <w:rPr/>
              <w:t>Address of Issuer</w:t>
            </w:r>
          </w:p>
        </w:tc>
        <w:tc>
          <w:tcPr>
            <w:tcW w:w="4185" w:type="dxa"/>
            <w:tcBorders/>
            <w:vAlign w:val="center"/>
          </w:tcPr>
          <w:p>
            <w:pPr>
              <w:pStyle w:val="TableContents"/>
              <w:bidi w:val="0"/>
              <w:spacing w:before="0" w:after="0"/>
              <w:jc w:val="left"/>
              <w:rPr/>
            </w:pPr>
            <w:r>
              <w:rPr/>
              <w:t>767 Fifth Avenue</w:t>
              <w:br/>
              <w:t>New York</w:t>
              <w:br/>
              <w:t xml:space="preserve">NEW YORK </w:t>
              <w:br/>
              <w:t>10153</w:t>
            </w:r>
          </w:p>
        </w:tc>
      </w:tr>
      <w:tr>
        <w:trPr/>
        <w:tc>
          <w:tcPr>
            <w:tcW w:w="6020" w:type="dxa"/>
            <w:tcBorders/>
            <w:vAlign w:val="center"/>
          </w:tcPr>
          <w:p>
            <w:pPr>
              <w:pStyle w:val="TableContents"/>
              <w:bidi w:val="0"/>
              <w:spacing w:before="0" w:after="283"/>
              <w:jc w:val="left"/>
              <w:rPr/>
            </w:pPr>
            <w:r>
              <w:rPr/>
              <w:t>Phone</w:t>
            </w:r>
          </w:p>
        </w:tc>
        <w:tc>
          <w:tcPr>
            <w:tcW w:w="4185" w:type="dxa"/>
            <w:tcBorders/>
            <w:vAlign w:val="center"/>
          </w:tcPr>
          <w:p>
            <w:pPr>
              <w:pStyle w:val="TableContents"/>
              <w:bidi w:val="0"/>
              <w:spacing w:before="0" w:after="0"/>
              <w:jc w:val="left"/>
              <w:rPr/>
            </w:pPr>
            <w:r>
              <w:rPr/>
              <w:t>212-287-3200</w:t>
            </w:r>
          </w:p>
        </w:tc>
      </w:tr>
      <w:tr>
        <w:trPr/>
        <w:tc>
          <w:tcPr>
            <w:tcW w:w="6020" w:type="dxa"/>
            <w:tcBorders/>
            <w:vAlign w:val="center"/>
          </w:tcPr>
          <w:p>
            <w:pPr>
              <w:pStyle w:val="TableContents"/>
              <w:bidi w:val="0"/>
              <w:spacing w:before="0" w:after="283"/>
              <w:jc w:val="left"/>
              <w:rPr/>
            </w:pPr>
            <w:r>
              <w:rPr/>
              <w:t>Name of Person for Whose Account the Securities are To Be Sold</w:t>
            </w:r>
          </w:p>
        </w:tc>
        <w:tc>
          <w:tcPr>
            <w:tcW w:w="4185" w:type="dxa"/>
            <w:tcBorders/>
            <w:vAlign w:val="center"/>
          </w:tcPr>
          <w:p>
            <w:pPr>
              <w:pStyle w:val="TableContents"/>
              <w:bidi w:val="0"/>
              <w:spacing w:before="0" w:after="0"/>
              <w:jc w:val="left"/>
              <w:rPr/>
            </w:pPr>
            <w:r>
              <w:rPr/>
              <w:t>CLAUS DIETRICH BECKER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20" w:type="dxa"/>
            <w:tcBorders/>
            <w:vAlign w:val="center"/>
          </w:tcPr>
          <w:p>
            <w:pPr>
              <w:pStyle w:val="TableContents"/>
              <w:bidi w:val="0"/>
              <w:spacing w:before="0" w:after="283"/>
              <w:jc w:val="left"/>
              <w:rPr/>
            </w:pPr>
            <w:r>
              <w:rPr/>
              <w:t>Relationship to Issuer</w:t>
            </w:r>
          </w:p>
        </w:tc>
        <w:tc>
          <w:tcPr>
            <w:tcW w:w="4185" w:type="dxa"/>
            <w:tcBorders/>
            <w:vAlign w:val="center"/>
          </w:tcPr>
          <w:p>
            <w:pPr>
              <w:pStyle w:val="TableContents"/>
              <w:bidi w:val="0"/>
              <w:spacing w:before="0" w:after="0"/>
              <w:jc w:val="left"/>
              <w:rPr/>
            </w:pPr>
            <w:r>
              <w:rPr/>
              <w:t>Officer</w:t>
            </w:r>
          </w:p>
        </w:tc>
      </w:tr>
      <w:tr>
        <w:trPr/>
        <w:tc>
          <w:tcPr>
            <w:tcW w:w="6020" w:type="dxa"/>
            <w:tcBorders/>
            <w:vAlign w:val="center"/>
          </w:tcPr>
          <w:p>
            <w:pPr>
              <w:pStyle w:val="TableContents"/>
              <w:bidi w:val="0"/>
              <w:spacing w:before="0" w:after="283"/>
              <w:jc w:val="left"/>
              <w:rPr/>
            </w:pPr>
            <w:r>
              <w:rPr/>
              <w:t>Relationship to Issuer</w:t>
            </w:r>
          </w:p>
        </w:tc>
        <w:tc>
          <w:tcPr>
            <w:tcW w:w="418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442889</w:t>
            </w:r>
          </w:p>
        </w:tc>
        <w:tc>
          <w:tcPr>
            <w:tcW w:w="1558" w:type="dxa"/>
            <w:tcBorders/>
            <w:vAlign w:val="center"/>
          </w:tcPr>
          <w:p>
            <w:pPr>
              <w:pStyle w:val="TableContents"/>
              <w:bidi w:val="0"/>
              <w:spacing w:before="0" w:after="283"/>
              <w:jc w:val="left"/>
              <w:rPr/>
            </w:pPr>
            <w:r>
              <w:rPr/>
              <w:t>10843871.43</w:t>
            </w:r>
          </w:p>
        </w:tc>
        <w:tc>
          <w:tcPr>
            <w:tcW w:w="1536" w:type="dxa"/>
            <w:tcBorders/>
            <w:vAlign w:val="center"/>
          </w:tcPr>
          <w:p>
            <w:pPr>
              <w:pStyle w:val="TableContents"/>
              <w:bidi w:val="0"/>
              <w:spacing w:before="0" w:after="283"/>
              <w:jc w:val="left"/>
              <w:rPr/>
            </w:pPr>
            <w:r>
              <w:rPr/>
              <w:t>56979451</w:t>
            </w:r>
          </w:p>
        </w:tc>
        <w:tc>
          <w:tcPr>
            <w:tcW w:w="1557" w:type="dxa"/>
            <w:tcBorders/>
            <w:vAlign w:val="center"/>
          </w:tcPr>
          <w:p>
            <w:pPr>
              <w:pStyle w:val="TableContents"/>
              <w:bidi w:val="0"/>
              <w:spacing w:before="0" w:after="283"/>
              <w:jc w:val="left"/>
              <w:rPr/>
            </w:pPr>
            <w:r>
              <w:rPr/>
              <w:t>11/12/2024</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09/03/2024</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325449</w:t>
            </w:r>
          </w:p>
        </w:tc>
        <w:tc>
          <w:tcPr>
            <w:tcW w:w="1069" w:type="dxa"/>
            <w:tcBorders/>
            <w:vAlign w:val="center"/>
          </w:tcPr>
          <w:p>
            <w:pPr>
              <w:pStyle w:val="TableContents"/>
              <w:bidi w:val="0"/>
              <w:spacing w:before="0" w:after="283"/>
              <w:jc w:val="left"/>
              <w:rPr/>
            </w:pPr>
            <w:r>
              <w:rPr/>
              <w:t>09/03/2024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03/06/2023</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49666</w:t>
            </w:r>
          </w:p>
        </w:tc>
        <w:tc>
          <w:tcPr>
            <w:tcW w:w="1069" w:type="dxa"/>
            <w:tcBorders/>
            <w:vAlign w:val="center"/>
          </w:tcPr>
          <w:p>
            <w:pPr>
              <w:pStyle w:val="TableContents"/>
              <w:bidi w:val="0"/>
              <w:spacing w:before="0" w:after="283"/>
              <w:jc w:val="left"/>
              <w:rPr/>
            </w:pPr>
            <w:r>
              <w:rPr/>
              <w:t>03/06/2023</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03/04/2024</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49666</w:t>
            </w:r>
          </w:p>
        </w:tc>
        <w:tc>
          <w:tcPr>
            <w:tcW w:w="1069" w:type="dxa"/>
            <w:tcBorders/>
            <w:vAlign w:val="center"/>
          </w:tcPr>
          <w:p>
            <w:pPr>
              <w:pStyle w:val="TableContents"/>
              <w:bidi w:val="0"/>
              <w:spacing w:before="0" w:after="283"/>
              <w:jc w:val="left"/>
              <w:rPr/>
            </w:pPr>
            <w:r>
              <w:rPr/>
              <w:t>03/04/2024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02/26/2024</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18108</w:t>
            </w:r>
          </w:p>
        </w:tc>
        <w:tc>
          <w:tcPr>
            <w:tcW w:w="1069" w:type="dxa"/>
            <w:tcBorders/>
            <w:vAlign w:val="center"/>
          </w:tcPr>
          <w:p>
            <w:pPr>
              <w:pStyle w:val="TableContents"/>
              <w:bidi w:val="0"/>
              <w:spacing w:before="0" w:after="283"/>
              <w:jc w:val="left"/>
              <w:rPr/>
            </w:pPr>
            <w:r>
              <w:rPr/>
              <w:t>02/26/2024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676"/>
        <w:gridCol w:w="5529"/>
      </w:tblGrid>
      <w:tr>
        <w:trPr/>
        <w:tc>
          <w:tcPr>
            <w:tcW w:w="4676" w:type="dxa"/>
            <w:tcBorders/>
            <w:vAlign w:val="center"/>
          </w:tcPr>
          <w:p>
            <w:pPr>
              <w:pStyle w:val="TableContents"/>
              <w:bidi w:val="0"/>
              <w:spacing w:before="0" w:after="283"/>
              <w:jc w:val="left"/>
              <w:rPr/>
            </w:pPr>
            <w:r>
              <w:rPr/>
              <w:t>Remarks</w:t>
            </w:r>
          </w:p>
        </w:tc>
        <w:tc>
          <w:tcPr>
            <w:tcW w:w="5529" w:type="dxa"/>
            <w:tcBorders/>
            <w:vAlign w:val="center"/>
          </w:tcPr>
          <w:p>
            <w:pPr>
              <w:pStyle w:val="TableContents"/>
              <w:bidi w:val="0"/>
              <w:spacing w:before="0" w:after="283"/>
              <w:jc w:val="left"/>
              <w:rPr>
                <w:sz w:val="4"/>
                <w:szCs w:val="4"/>
              </w:rPr>
            </w:pPr>
            <w:r>
              <w:rPr>
                <w:sz w:val="4"/>
                <w:szCs w:val="4"/>
              </w:rPr>
            </w:r>
          </w:p>
        </w:tc>
      </w:tr>
      <w:tr>
        <w:trPr/>
        <w:tc>
          <w:tcPr>
            <w:tcW w:w="4676" w:type="dxa"/>
            <w:tcBorders/>
            <w:vAlign w:val="center"/>
          </w:tcPr>
          <w:p>
            <w:pPr>
              <w:pStyle w:val="TableContents"/>
              <w:bidi w:val="0"/>
              <w:spacing w:before="0" w:after="283"/>
              <w:jc w:val="left"/>
              <w:rPr/>
            </w:pPr>
            <w:r>
              <w:rPr/>
              <w:t>Date of Notice</w:t>
            </w:r>
          </w:p>
        </w:tc>
        <w:tc>
          <w:tcPr>
            <w:tcW w:w="5529" w:type="dxa"/>
            <w:tcBorders/>
            <w:vAlign w:val="center"/>
          </w:tcPr>
          <w:p>
            <w:pPr>
              <w:pStyle w:val="TableContents"/>
              <w:bidi w:val="0"/>
              <w:spacing w:before="0" w:after="0"/>
              <w:jc w:val="left"/>
              <w:rPr/>
            </w:pPr>
            <w:r>
              <w:rPr/>
              <w:t>11/12/2024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76" w:type="dxa"/>
            <w:tcBorders/>
            <w:vAlign w:val="center"/>
          </w:tcPr>
          <w:p>
            <w:pPr>
              <w:pStyle w:val="TableContents"/>
              <w:bidi w:val="0"/>
              <w:spacing w:before="0" w:after="283"/>
              <w:jc w:val="left"/>
              <w:rPr/>
            </w:pPr>
            <w:r>
              <w:rPr/>
              <w:t>Signature</w:t>
            </w:r>
          </w:p>
        </w:tc>
        <w:tc>
          <w:tcPr>
            <w:tcW w:w="5529" w:type="dxa"/>
            <w:tcBorders/>
            <w:vAlign w:val="center"/>
          </w:tcPr>
          <w:p>
            <w:pPr>
              <w:pStyle w:val="TableContents"/>
              <w:bidi w:val="0"/>
              <w:spacing w:before="0" w:after="0"/>
              <w:jc w:val="left"/>
              <w:rPr/>
            </w:pPr>
            <w:r>
              <w:rPr/>
              <w:t>/s/ Dietrich Becker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630</Words>
  <Characters>3249</Characters>
  <CharactersWithSpaces>3802</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